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5D" w:rsidRPr="0024757B" w:rsidRDefault="00B70F5D" w:rsidP="00B70F5D">
      <w:pPr>
        <w:pBdr>
          <w:top w:val="single" w:sz="48" w:space="0" w:color="3FCBDA"/>
          <w:bottom w:val="dashed" w:sz="6" w:space="0" w:color="DEE2E6"/>
        </w:pBdr>
        <w:shd w:val="clear" w:color="auto" w:fill="E9ECEF"/>
        <w:spacing w:before="60" w:after="60" w:line="240" w:lineRule="auto"/>
        <w:ind w:left="60" w:right="60"/>
        <w:jc w:val="center"/>
        <w:outlineLvl w:val="2"/>
        <w:rPr>
          <w:rFonts w:ascii="Segoe UI" w:eastAsia="Times New Roman" w:hAnsi="Segoe UI" w:cs="Segoe UI"/>
          <w:b/>
          <w:color w:val="000000" w:themeColor="text1"/>
          <w:sz w:val="27"/>
          <w:szCs w:val="27"/>
          <w:lang w:eastAsia="el-GR"/>
        </w:rPr>
      </w:pPr>
      <w:r w:rsidRPr="0024757B">
        <w:rPr>
          <w:rFonts w:ascii="Segoe UI" w:eastAsia="Times New Roman" w:hAnsi="Segoe UI" w:cs="Segoe UI"/>
          <w:b/>
          <w:color w:val="000000" w:themeColor="text1"/>
          <w:sz w:val="27"/>
          <w:szCs w:val="27"/>
          <w:lang w:eastAsia="el-GR"/>
        </w:rPr>
        <w:t xml:space="preserve">Μεταβλητές - </w:t>
      </w:r>
      <w:proofErr w:type="spellStart"/>
      <w:r w:rsidRPr="0024757B">
        <w:rPr>
          <w:rFonts w:ascii="Segoe UI" w:eastAsia="Times New Roman" w:hAnsi="Segoe UI" w:cs="Segoe UI"/>
          <w:b/>
          <w:color w:val="000000" w:themeColor="text1"/>
          <w:sz w:val="27"/>
          <w:szCs w:val="27"/>
          <w:lang w:eastAsia="el-GR"/>
        </w:rPr>
        <w:t>Διάδραση</w:t>
      </w:r>
      <w:proofErr w:type="spellEnd"/>
      <w:r w:rsidRPr="0024757B">
        <w:rPr>
          <w:rFonts w:ascii="Segoe UI" w:eastAsia="Times New Roman" w:hAnsi="Segoe UI" w:cs="Segoe UI"/>
          <w:b/>
          <w:color w:val="000000" w:themeColor="text1"/>
          <w:sz w:val="27"/>
          <w:szCs w:val="27"/>
          <w:lang w:eastAsia="el-GR"/>
        </w:rPr>
        <w:t xml:space="preserve"> με τον χρήστη</w:t>
      </w:r>
    </w:p>
    <w:p w:rsidR="00427776" w:rsidRDefault="00B70F5D" w:rsidP="00B70F5D">
      <w:pPr>
        <w:jc w:val="both"/>
        <w:rPr>
          <w:rFonts w:ascii="Segoe UI" w:hAnsi="Segoe UI" w:cs="Segoe UI"/>
          <w:sz w:val="24"/>
          <w:szCs w:val="24"/>
        </w:rPr>
      </w:pPr>
      <w:r w:rsidRPr="00B70F5D">
        <w:rPr>
          <w:rFonts w:ascii="Segoe UI" w:hAnsi="Segoe UI" w:cs="Segoe UI"/>
          <w:sz w:val="24"/>
          <w:szCs w:val="24"/>
        </w:rPr>
        <w:t>Εργαζόμενοι με τις εντολές της πένας είδαμε ότι φτιάξαμε αρκετά προγράμματα για να μπορούμε να σχεδιάσουμε διαφορετικά σχήματα. Είδαμε ότι κάθε φορά πρέπει να αλλάζουμε το πόσες φορές θα κινηθεί και θα στρίψει το αντικείμενο που σχεδιάζει, καθώς επίσης και ότι θα πρέπει να υπολογίζουμε εμείς το πόσες μοίρες θα πρέπει να στρίψει.</w:t>
      </w:r>
      <w:r>
        <w:rPr>
          <w:rFonts w:ascii="Segoe UI" w:hAnsi="Segoe UI" w:cs="Segoe UI"/>
          <w:sz w:val="24"/>
          <w:szCs w:val="24"/>
        </w:rPr>
        <w:t xml:space="preserve"> Μήπως θα μπορούσαμε να διευκολύνουμε τον εαυτό μας και όλα αυτά να τα αποφασίζει το αντικείμενο και να υπολογίζει τις μοίρες;</w:t>
      </w:r>
    </w:p>
    <w:p w:rsidR="00B70F5D" w:rsidRPr="0024757B" w:rsidRDefault="00B70F5D" w:rsidP="00B70F5D">
      <w:pPr>
        <w:pStyle w:val="2"/>
        <w:shd w:val="clear" w:color="auto" w:fill="FFFFFF"/>
        <w:spacing w:before="0"/>
        <w:rPr>
          <w:rFonts w:ascii="Segoe UI" w:hAnsi="Segoe UI" w:cs="Segoe UI"/>
          <w:bCs w:val="0"/>
          <w:color w:val="373A3C"/>
          <w:sz w:val="28"/>
          <w:szCs w:val="28"/>
        </w:rPr>
      </w:pPr>
      <w:r w:rsidRPr="0024757B">
        <w:rPr>
          <w:rFonts w:ascii="Segoe UI" w:hAnsi="Segoe UI" w:cs="Segoe UI"/>
          <w:bCs w:val="0"/>
          <w:color w:val="373A3C"/>
          <w:sz w:val="28"/>
          <w:szCs w:val="28"/>
        </w:rPr>
        <w:t xml:space="preserve">Μεταβλητές και </w:t>
      </w:r>
      <w:proofErr w:type="spellStart"/>
      <w:r w:rsidRPr="0024757B">
        <w:rPr>
          <w:rFonts w:ascii="Segoe UI" w:hAnsi="Segoe UI" w:cs="Segoe UI"/>
          <w:bCs w:val="0"/>
          <w:color w:val="373A3C"/>
          <w:sz w:val="28"/>
          <w:szCs w:val="28"/>
        </w:rPr>
        <w:t>διάδραση</w:t>
      </w:r>
      <w:proofErr w:type="spellEnd"/>
      <w:r w:rsidRPr="0024757B">
        <w:rPr>
          <w:rFonts w:ascii="Segoe UI" w:hAnsi="Segoe UI" w:cs="Segoe UI"/>
          <w:bCs w:val="0"/>
          <w:color w:val="373A3C"/>
          <w:sz w:val="28"/>
          <w:szCs w:val="28"/>
        </w:rPr>
        <w:t xml:space="preserve"> με τον χρήστη</w:t>
      </w:r>
    </w:p>
    <w:p w:rsidR="00B70F5D" w:rsidRPr="0024757B" w:rsidRDefault="00B70F5D" w:rsidP="00B70F5D">
      <w:pPr>
        <w:pStyle w:val="Web"/>
        <w:shd w:val="clear" w:color="auto" w:fill="FFFFFF"/>
        <w:spacing w:before="0" w:beforeAutospacing="0"/>
        <w:jc w:val="both"/>
        <w:rPr>
          <w:rFonts w:ascii="Segoe UI" w:hAnsi="Segoe UI" w:cs="Segoe UI"/>
          <w:color w:val="000000" w:themeColor="text1"/>
        </w:rPr>
      </w:pPr>
      <w:r w:rsidRPr="0024757B">
        <w:rPr>
          <w:rFonts w:ascii="Segoe UI" w:hAnsi="Segoe UI" w:cs="Segoe UI"/>
          <w:color w:val="000000" w:themeColor="text1"/>
        </w:rPr>
        <w:t xml:space="preserve">Για να επιλύσουμε </w:t>
      </w:r>
      <w:r>
        <w:rPr>
          <w:rFonts w:ascii="Segoe UI" w:hAnsi="Segoe UI" w:cs="Segoe UI"/>
          <w:color w:val="000000" w:themeColor="text1"/>
        </w:rPr>
        <w:t>τέτοιου είδους προβλήματα</w:t>
      </w:r>
      <w:r w:rsidRPr="0024757B">
        <w:rPr>
          <w:rFonts w:ascii="Segoe UI" w:hAnsi="Segoe UI" w:cs="Segoe UI"/>
          <w:color w:val="000000" w:themeColor="text1"/>
        </w:rPr>
        <w:t>, χρησιμοποιούμε στον προγραμματισμό τις μεταβλητές. Τι είναι μια μεταβλητή; </w:t>
      </w:r>
      <w:r w:rsidRPr="0024757B">
        <w:rPr>
          <w:rFonts w:ascii="Segoe UI" w:hAnsi="Segoe UI" w:cs="Segoe UI"/>
          <w:b/>
          <w:bCs/>
          <w:color w:val="000000" w:themeColor="text1"/>
        </w:rPr>
        <w:t>Μεταβλητή </w:t>
      </w:r>
      <w:r w:rsidRPr="0024757B">
        <w:rPr>
          <w:rFonts w:ascii="Segoe UI" w:hAnsi="Segoe UI" w:cs="Segoe UI"/>
          <w:color w:val="000000" w:themeColor="text1"/>
        </w:rPr>
        <w:t xml:space="preserve">είναι ένα μέγεθος του οποίου, κατά την εκτέλεση του προγράμματος, δεν αλλάζει το όνομα αλλά αλλάζει το περιεχόμενο. </w:t>
      </w:r>
      <w:r w:rsidR="004613C9" w:rsidRPr="004613C9">
        <w:rPr>
          <w:rFonts w:ascii="Segoe UI" w:hAnsi="Segoe UI" w:cs="Segoe UI"/>
          <w:b/>
          <w:color w:val="000000" w:themeColor="text1"/>
        </w:rPr>
        <w:t xml:space="preserve">Είναι μια θέση στη μνήμη </w:t>
      </w:r>
      <w:r w:rsidR="004613C9" w:rsidRPr="004613C9">
        <w:rPr>
          <w:rFonts w:ascii="Segoe UI" w:hAnsi="Segoe UI" w:cs="Segoe UI"/>
          <w:b/>
          <w:color w:val="000000" w:themeColor="text1"/>
          <w:lang w:val="en-US"/>
        </w:rPr>
        <w:t>Ram</w:t>
      </w:r>
      <w:r w:rsidR="004613C9" w:rsidRPr="004613C9">
        <w:rPr>
          <w:rFonts w:ascii="Segoe UI" w:hAnsi="Segoe UI" w:cs="Segoe UI"/>
          <w:b/>
          <w:color w:val="000000" w:themeColor="text1"/>
        </w:rPr>
        <w:t xml:space="preserve"> του υπολογιστή μας με «διεύθυνση» το όνομα της μεταβλητής και περιεχόμενο το</w:t>
      </w:r>
      <w:r w:rsidR="004613C9">
        <w:rPr>
          <w:rFonts w:ascii="Segoe UI" w:hAnsi="Segoe UI" w:cs="Segoe UI"/>
          <w:color w:val="000000" w:themeColor="text1"/>
        </w:rPr>
        <w:t xml:space="preserve"> </w:t>
      </w:r>
      <w:r w:rsidR="004613C9" w:rsidRPr="004613C9">
        <w:rPr>
          <w:rFonts w:ascii="Segoe UI" w:hAnsi="Segoe UI" w:cs="Segoe UI"/>
          <w:b/>
          <w:color w:val="000000" w:themeColor="text1"/>
        </w:rPr>
        <w:t>οποίο αλλάζει κάθε φορά που «τρέχουμε» το πρόγραμμα</w:t>
      </w:r>
      <w:r w:rsidR="004613C9">
        <w:rPr>
          <w:rFonts w:ascii="Segoe UI" w:hAnsi="Segoe UI" w:cs="Segoe UI"/>
          <w:color w:val="000000" w:themeColor="text1"/>
        </w:rPr>
        <w:t xml:space="preserve"> </w:t>
      </w:r>
      <w:r w:rsidRPr="0024757B">
        <w:rPr>
          <w:rFonts w:ascii="Segoe UI" w:hAnsi="Segoe UI" w:cs="Segoe UI"/>
          <w:color w:val="000000" w:themeColor="text1"/>
        </w:rPr>
        <w:t xml:space="preserve">Τη μεταβλητή την ορίζουμε εξαρχής με το όνομα που της δίνουμε και μπορεί να περιέχει αριθμούς ή γράμματα ή </w:t>
      </w:r>
      <w:proofErr w:type="spellStart"/>
      <w:r w:rsidRPr="0024757B">
        <w:rPr>
          <w:rFonts w:ascii="Segoe UI" w:hAnsi="Segoe UI" w:cs="Segoe UI"/>
          <w:color w:val="000000" w:themeColor="text1"/>
        </w:rPr>
        <w:t>reportes</w:t>
      </w:r>
      <w:proofErr w:type="spellEnd"/>
      <w:r w:rsidRPr="0024757B">
        <w:rPr>
          <w:rFonts w:ascii="Segoe UI" w:hAnsi="Segoe UI" w:cs="Segoe UI"/>
          <w:color w:val="000000" w:themeColor="text1"/>
        </w:rPr>
        <w:t>.</w:t>
      </w:r>
    </w:p>
    <w:p w:rsidR="00B70F5D" w:rsidRPr="0024757B" w:rsidRDefault="00B70F5D" w:rsidP="00B70F5D">
      <w:pPr>
        <w:pStyle w:val="Web"/>
        <w:shd w:val="clear" w:color="auto" w:fill="FFFFFF"/>
        <w:spacing w:before="0" w:beforeAutospacing="0"/>
        <w:jc w:val="both"/>
        <w:rPr>
          <w:rFonts w:ascii="Segoe UI" w:hAnsi="Segoe UI" w:cs="Segoe UI"/>
          <w:color w:val="000000" w:themeColor="text1"/>
        </w:rPr>
      </w:pPr>
      <w:r w:rsidRPr="0024757B">
        <w:rPr>
          <w:rFonts w:ascii="Segoe UI" w:hAnsi="Segoe UI" w:cs="Segoe UI"/>
          <w:color w:val="000000" w:themeColor="text1"/>
        </w:rPr>
        <w:t>Μια μεταβλητή μπορεί να "κρατάει" πόσες φορές μία φιγούρα αγγίζει ή πλησιάζει μια άλλη, πόσο κοντά βρίσκεται σε ένα εμπόδιο (χαρακτηριστικές περιπτώσεις στα σενάρια ρομποτικής), πόσες φορές κάνουμε κλικ σε μια φιγούρα, πόσα αντικείμενα έχουν εξαφανιστεί από τον χρήστη (χαρακτηριστική περίπτωση σε παιχνίδια), ποιους αριθμούς θέλω να προσθέσω κ.α.</w:t>
      </w:r>
    </w:p>
    <w:p w:rsidR="004613C9" w:rsidRDefault="00B70F5D" w:rsidP="00B70F5D">
      <w:pPr>
        <w:jc w:val="both"/>
        <w:rPr>
          <w:rFonts w:ascii="Segoe UI" w:hAnsi="Segoe UI" w:cs="Segoe UI"/>
          <w:sz w:val="24"/>
          <w:szCs w:val="24"/>
        </w:rPr>
      </w:pPr>
      <w:r w:rsidRPr="00B70F5D">
        <w:rPr>
          <w:rFonts w:ascii="Segoe UI" w:hAnsi="Segoe UI" w:cs="Segoe UI"/>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14550" cy="2724150"/>
            <wp:effectExtent l="19050" t="0" r="0" b="0"/>
            <wp:wrapSquare wrapText="bothSides"/>
            <wp:docPr id="1" name="Picture 0" descr="scratch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56.png"/>
                    <pic:cNvPicPr/>
                  </pic:nvPicPr>
                  <pic:blipFill>
                    <a:blip r:embed="rId5" cstate="print"/>
                    <a:stretch>
                      <a:fillRect/>
                    </a:stretch>
                  </pic:blipFill>
                  <pic:spPr>
                    <a:xfrm>
                      <a:off x="0" y="0"/>
                      <a:ext cx="2114550" cy="2724150"/>
                    </a:xfrm>
                    <a:prstGeom prst="rect">
                      <a:avLst/>
                    </a:prstGeom>
                  </pic:spPr>
                </pic:pic>
              </a:graphicData>
            </a:graphic>
          </wp:anchor>
        </w:drawing>
      </w:r>
    </w:p>
    <w:p w:rsidR="004613C9" w:rsidRPr="004613C9" w:rsidRDefault="004613C9" w:rsidP="004613C9">
      <w:pPr>
        <w:rPr>
          <w:rFonts w:ascii="Segoe UI" w:hAnsi="Segoe UI" w:cs="Segoe UI"/>
          <w:sz w:val="24"/>
          <w:szCs w:val="24"/>
        </w:rPr>
      </w:pPr>
    </w:p>
    <w:p w:rsidR="004613C9" w:rsidRPr="004613C9" w:rsidRDefault="004613C9" w:rsidP="004613C9">
      <w:pPr>
        <w:rPr>
          <w:rFonts w:ascii="Segoe UI" w:hAnsi="Segoe UI" w:cs="Segoe UI"/>
          <w:sz w:val="24"/>
          <w:szCs w:val="24"/>
        </w:rPr>
      </w:pPr>
    </w:p>
    <w:p w:rsidR="004613C9" w:rsidRPr="004613C9" w:rsidRDefault="004613C9" w:rsidP="004613C9">
      <w:pPr>
        <w:rPr>
          <w:rFonts w:ascii="Segoe UI" w:hAnsi="Segoe UI" w:cs="Segoe UI"/>
          <w:sz w:val="24"/>
          <w:szCs w:val="24"/>
        </w:rPr>
      </w:pPr>
    </w:p>
    <w:p w:rsidR="004613C9" w:rsidRPr="004613C9" w:rsidRDefault="004613C9" w:rsidP="004613C9">
      <w:pPr>
        <w:rPr>
          <w:rFonts w:ascii="Segoe UI" w:hAnsi="Segoe UI" w:cs="Segoe UI"/>
          <w:sz w:val="24"/>
          <w:szCs w:val="24"/>
        </w:rPr>
      </w:pPr>
    </w:p>
    <w:p w:rsidR="004613C9" w:rsidRPr="004613C9" w:rsidRDefault="004613C9" w:rsidP="004613C9">
      <w:pPr>
        <w:rPr>
          <w:rFonts w:ascii="Segoe UI" w:hAnsi="Segoe UI" w:cs="Segoe UI"/>
          <w:sz w:val="24"/>
          <w:szCs w:val="24"/>
        </w:rPr>
      </w:pPr>
    </w:p>
    <w:p w:rsidR="004613C9" w:rsidRPr="004613C9" w:rsidRDefault="004613C9" w:rsidP="004613C9">
      <w:pPr>
        <w:rPr>
          <w:rFonts w:ascii="Segoe UI" w:hAnsi="Segoe UI" w:cs="Segoe UI"/>
          <w:sz w:val="24"/>
          <w:szCs w:val="24"/>
        </w:rPr>
      </w:pPr>
    </w:p>
    <w:p w:rsidR="004613C9" w:rsidRDefault="004613C9" w:rsidP="004613C9">
      <w:pPr>
        <w:rPr>
          <w:rFonts w:ascii="Segoe UI" w:hAnsi="Segoe UI" w:cs="Segoe UI"/>
          <w:sz w:val="24"/>
          <w:szCs w:val="24"/>
        </w:rPr>
      </w:pPr>
    </w:p>
    <w:p w:rsidR="004613C9" w:rsidRPr="007C54FE" w:rsidRDefault="004613C9" w:rsidP="004613C9">
      <w:pPr>
        <w:pStyle w:val="Web"/>
        <w:shd w:val="clear" w:color="auto" w:fill="FFFFFF"/>
        <w:spacing w:before="0" w:beforeAutospacing="0"/>
        <w:jc w:val="both"/>
        <w:rPr>
          <w:rFonts w:ascii="Segoe UI" w:hAnsi="Segoe UI" w:cs="Segoe UI"/>
          <w:color w:val="000000" w:themeColor="text1"/>
          <w:sz w:val="23"/>
          <w:szCs w:val="23"/>
        </w:rPr>
      </w:pPr>
      <w:r w:rsidRPr="007C54FE">
        <w:rPr>
          <w:rFonts w:ascii="Segoe UI" w:hAnsi="Segoe UI" w:cs="Segoe UI"/>
          <w:b/>
          <w:bCs/>
          <w:color w:val="000000" w:themeColor="text1"/>
          <w:sz w:val="23"/>
          <w:szCs w:val="23"/>
        </w:rPr>
        <w:t>ΠΑΡΑΤΗΡΗΣΕΙΣ:</w:t>
      </w:r>
    </w:p>
    <w:p w:rsidR="004613C9" w:rsidRPr="0024757B" w:rsidRDefault="004613C9" w:rsidP="004613C9">
      <w:pPr>
        <w:numPr>
          <w:ilvl w:val="0"/>
          <w:numId w:val="1"/>
        </w:numPr>
        <w:shd w:val="clear" w:color="auto" w:fill="FFFFFF"/>
        <w:spacing w:before="100" w:beforeAutospacing="1" w:after="100" w:afterAutospacing="1" w:line="240" w:lineRule="auto"/>
        <w:jc w:val="both"/>
        <w:rPr>
          <w:rFonts w:ascii="Segoe UI" w:eastAsia="Times New Roman" w:hAnsi="Segoe UI" w:cs="Segoe UI"/>
          <w:color w:val="000000" w:themeColor="text1"/>
          <w:sz w:val="23"/>
          <w:szCs w:val="23"/>
          <w:lang w:eastAsia="el-GR"/>
        </w:rPr>
      </w:pPr>
      <w:r w:rsidRPr="0024757B">
        <w:rPr>
          <w:rFonts w:ascii="Segoe UI" w:eastAsia="Times New Roman" w:hAnsi="Segoe UI" w:cs="Segoe UI"/>
          <w:color w:val="000000" w:themeColor="text1"/>
          <w:sz w:val="23"/>
          <w:szCs w:val="23"/>
          <w:lang w:eastAsia="el-GR"/>
        </w:rPr>
        <w:t>Το όνομα της μεταβλητής να είναι χαρακτηριστικό για τη λειτουργία που τη θέλουμε. Σε μεγάλα και πολύπλοκα προγράμματα προκαλείται μεγάλη δυσχέρεια με μεταβλητές που δεν γνωρίζουμε τι αντιπροσωπεύουν.</w:t>
      </w:r>
    </w:p>
    <w:p w:rsidR="004613C9" w:rsidRPr="0024757B" w:rsidRDefault="004613C9" w:rsidP="004613C9">
      <w:pPr>
        <w:numPr>
          <w:ilvl w:val="0"/>
          <w:numId w:val="1"/>
        </w:numPr>
        <w:shd w:val="clear" w:color="auto" w:fill="FFFFFF"/>
        <w:spacing w:before="100" w:beforeAutospacing="1" w:after="100" w:afterAutospacing="1" w:line="240" w:lineRule="auto"/>
        <w:jc w:val="both"/>
        <w:rPr>
          <w:rFonts w:ascii="Segoe UI" w:eastAsia="Times New Roman" w:hAnsi="Segoe UI" w:cs="Segoe UI"/>
          <w:color w:val="000000" w:themeColor="text1"/>
          <w:sz w:val="23"/>
          <w:szCs w:val="23"/>
          <w:lang w:eastAsia="el-GR"/>
        </w:rPr>
      </w:pPr>
      <w:r w:rsidRPr="0024757B">
        <w:rPr>
          <w:rFonts w:ascii="Segoe UI" w:eastAsia="Times New Roman" w:hAnsi="Segoe UI" w:cs="Segoe UI"/>
          <w:color w:val="000000" w:themeColor="text1"/>
          <w:sz w:val="23"/>
          <w:szCs w:val="23"/>
          <w:lang w:eastAsia="el-GR"/>
        </w:rPr>
        <w:t xml:space="preserve">Ένα μεγάλο ζήτημα επίσης είναι η αρχικοποίηση της τιμής της μεταβλητής, δηλαδή το περιεχόμενο της μεταβλητής όταν ξεκινά η εκτέλεση του προγράμματος. Εάν δεν αρχικοποιήσουμε την τιμή της μεταβλητής, η μεταβλητή περιέχει την τιμή που παραμένει </w:t>
      </w:r>
      <w:r w:rsidRPr="0024757B">
        <w:rPr>
          <w:rFonts w:ascii="Segoe UI" w:eastAsia="Times New Roman" w:hAnsi="Segoe UI" w:cs="Segoe UI"/>
          <w:color w:val="000000" w:themeColor="text1"/>
          <w:sz w:val="23"/>
          <w:szCs w:val="23"/>
          <w:lang w:eastAsia="el-GR"/>
        </w:rPr>
        <w:lastRenderedPageBreak/>
        <w:t>από την προηγούμενη εκτέλεση του προγράμματος και το πρόγραμμα δεν "συμπεριφέρεται" όπως θα περιμέναμε.</w:t>
      </w:r>
    </w:p>
    <w:p w:rsidR="004613C9" w:rsidRPr="0024757B" w:rsidRDefault="004613C9" w:rsidP="004613C9">
      <w:pPr>
        <w:numPr>
          <w:ilvl w:val="0"/>
          <w:numId w:val="1"/>
        </w:numPr>
        <w:shd w:val="clear" w:color="auto" w:fill="FFFFFF"/>
        <w:spacing w:before="100" w:beforeAutospacing="1" w:after="100" w:afterAutospacing="1" w:line="240" w:lineRule="auto"/>
        <w:jc w:val="both"/>
        <w:rPr>
          <w:rFonts w:ascii="Segoe UI" w:eastAsia="Times New Roman" w:hAnsi="Segoe UI" w:cs="Segoe UI"/>
          <w:color w:val="000000" w:themeColor="text1"/>
          <w:sz w:val="23"/>
          <w:szCs w:val="23"/>
          <w:lang w:eastAsia="el-GR"/>
        </w:rPr>
      </w:pPr>
      <w:r w:rsidRPr="0024757B">
        <w:rPr>
          <w:rFonts w:ascii="Segoe UI" w:eastAsia="Times New Roman" w:hAnsi="Segoe UI" w:cs="Segoe UI"/>
          <w:color w:val="000000" w:themeColor="text1"/>
          <w:sz w:val="23"/>
          <w:szCs w:val="23"/>
          <w:lang w:eastAsia="el-GR"/>
        </w:rPr>
        <w:t xml:space="preserve">Το περιεχόμενο της μεταβλητής μεταβάλλεται είτε υπό συνθήκη καθώς εκτελείται το πρόγραμμα είτε μεταβάλλοντας ο ίδιος ο χρήστης τις τιμές ενός </w:t>
      </w:r>
      <w:proofErr w:type="spellStart"/>
      <w:r w:rsidRPr="0024757B">
        <w:rPr>
          <w:rFonts w:ascii="Segoe UI" w:eastAsia="Times New Roman" w:hAnsi="Segoe UI" w:cs="Segoe UI"/>
          <w:color w:val="000000" w:themeColor="text1"/>
          <w:sz w:val="23"/>
          <w:szCs w:val="23"/>
          <w:lang w:eastAsia="el-GR"/>
        </w:rPr>
        <w:t>slider</w:t>
      </w:r>
      <w:proofErr w:type="spellEnd"/>
      <w:r w:rsidRPr="0024757B">
        <w:rPr>
          <w:rFonts w:ascii="Segoe UI" w:eastAsia="Times New Roman" w:hAnsi="Segoe UI" w:cs="Segoe UI"/>
          <w:color w:val="000000" w:themeColor="text1"/>
          <w:sz w:val="23"/>
          <w:szCs w:val="23"/>
          <w:lang w:eastAsia="el-GR"/>
        </w:rPr>
        <w:t>.</w:t>
      </w:r>
    </w:p>
    <w:p w:rsidR="00B70F5D" w:rsidRDefault="004613C9" w:rsidP="007F7694">
      <w:pPr>
        <w:jc w:val="both"/>
        <w:rPr>
          <w:rFonts w:ascii="Segoe UI" w:hAnsi="Segoe UI" w:cs="Segoe UI"/>
          <w:b/>
          <w:sz w:val="24"/>
          <w:szCs w:val="24"/>
        </w:rPr>
      </w:pPr>
      <w:r>
        <w:rPr>
          <w:rFonts w:ascii="Segoe UI" w:hAnsi="Segoe UI" w:cs="Segoe UI"/>
          <w:sz w:val="24"/>
          <w:szCs w:val="24"/>
        </w:rPr>
        <w:t xml:space="preserve">Ας θυμηθούμε επίσης την </w:t>
      </w:r>
      <w:r w:rsidRPr="004613C9">
        <w:rPr>
          <w:rFonts w:ascii="Segoe UI" w:hAnsi="Segoe UI" w:cs="Segoe UI"/>
          <w:b/>
          <w:sz w:val="24"/>
          <w:szCs w:val="24"/>
        </w:rPr>
        <w:t>εντολή Ρώτησε</w:t>
      </w:r>
      <w:r>
        <w:rPr>
          <w:rFonts w:ascii="Segoe UI" w:hAnsi="Segoe UI" w:cs="Segoe UI"/>
          <w:sz w:val="24"/>
          <w:szCs w:val="24"/>
        </w:rPr>
        <w:t xml:space="preserve"> από την καρτέλα εντολών </w:t>
      </w:r>
      <w:r w:rsidRPr="004613C9">
        <w:rPr>
          <w:rFonts w:ascii="Segoe UI" w:hAnsi="Segoe UI" w:cs="Segoe UI"/>
          <w:b/>
          <w:sz w:val="24"/>
          <w:szCs w:val="24"/>
        </w:rPr>
        <w:t>Αισθητήρες</w:t>
      </w:r>
      <w:r>
        <w:rPr>
          <w:rFonts w:ascii="Segoe UI" w:hAnsi="Segoe UI" w:cs="Segoe UI"/>
          <w:sz w:val="24"/>
          <w:szCs w:val="24"/>
        </w:rPr>
        <w:t xml:space="preserve"> η οποία συνοδεύεται πάντα από μια μεταβλητή </w:t>
      </w:r>
      <w:r w:rsidRPr="004613C9">
        <w:rPr>
          <w:rFonts w:ascii="Segoe UI" w:hAnsi="Segoe UI" w:cs="Segoe UI"/>
          <w:b/>
          <w:sz w:val="24"/>
          <w:szCs w:val="24"/>
        </w:rPr>
        <w:t>απάντηση</w:t>
      </w:r>
      <w:r>
        <w:rPr>
          <w:rFonts w:ascii="Segoe UI" w:hAnsi="Segoe UI" w:cs="Segoe UI"/>
          <w:b/>
          <w:sz w:val="24"/>
          <w:szCs w:val="24"/>
        </w:rPr>
        <w:t xml:space="preserve">. Κι ας θυμηθούμε ότι αν βάλουμε ένα αντικείμενο να ρωτήσει «Πως σε λένε;» το όνομα που θα απαντήσουμε θα πάει να φυλαχτεί </w:t>
      </w:r>
      <w:r w:rsidR="007F7694">
        <w:rPr>
          <w:rFonts w:ascii="Segoe UI" w:hAnsi="Segoe UI" w:cs="Segoe UI"/>
          <w:b/>
          <w:sz w:val="24"/>
          <w:szCs w:val="24"/>
        </w:rPr>
        <w:t xml:space="preserve">στη μεταβλητή απάντηση. </w:t>
      </w:r>
    </w:p>
    <w:p w:rsidR="000F58E6" w:rsidRDefault="000F58E6" w:rsidP="007F7694">
      <w:pPr>
        <w:jc w:val="both"/>
        <w:rPr>
          <w:rFonts w:ascii="Segoe UI" w:hAnsi="Segoe UI" w:cs="Segoe UI"/>
          <w:sz w:val="24"/>
          <w:szCs w:val="24"/>
        </w:rPr>
      </w:pPr>
      <w:r>
        <w:rPr>
          <w:rFonts w:ascii="Segoe UI" w:hAnsi="Segoe UI" w:cs="Segoe UI"/>
          <w:noProof/>
          <w:sz w:val="24"/>
          <w:szCs w:val="24"/>
          <w:lang w:eastAsia="el-GR"/>
        </w:rPr>
        <w:drawing>
          <wp:inline distT="0" distB="0" distL="0" distR="0">
            <wp:extent cx="2066925" cy="242887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3248" t="16978" r="65223" b="58929"/>
                    <a:stretch>
                      <a:fillRect/>
                    </a:stretch>
                  </pic:blipFill>
                  <pic:spPr bwMode="auto">
                    <a:xfrm>
                      <a:off x="0" y="0"/>
                      <a:ext cx="2066925" cy="2428875"/>
                    </a:xfrm>
                    <a:prstGeom prst="rect">
                      <a:avLst/>
                    </a:prstGeom>
                    <a:noFill/>
                    <a:ln w="9525">
                      <a:noFill/>
                      <a:miter lim="800000"/>
                      <a:headEnd/>
                      <a:tailEnd/>
                    </a:ln>
                  </pic:spPr>
                </pic:pic>
              </a:graphicData>
            </a:graphic>
          </wp:inline>
        </w:drawing>
      </w:r>
    </w:p>
    <w:p w:rsidR="007F7694" w:rsidRDefault="007F7694" w:rsidP="007F7694">
      <w:pPr>
        <w:jc w:val="both"/>
        <w:rPr>
          <w:rFonts w:ascii="Segoe UI" w:hAnsi="Segoe UI" w:cs="Segoe UI"/>
          <w:sz w:val="24"/>
          <w:szCs w:val="24"/>
        </w:rPr>
      </w:pPr>
      <w:r>
        <w:rPr>
          <w:rFonts w:ascii="Segoe UI" w:hAnsi="Segoe UI" w:cs="Segoe UI"/>
          <w:sz w:val="24"/>
          <w:szCs w:val="24"/>
        </w:rPr>
        <w:t xml:space="preserve">Τι θα συνέβαινε αν βάζαμε το αντικείμενο γάτα να μας ρωτήσει (πριν εξαφανιστεί από τη σκηνή) </w:t>
      </w:r>
      <w:r>
        <w:rPr>
          <w:rFonts w:ascii="Segoe UI" w:hAnsi="Segoe UI" w:cs="Segoe UI"/>
          <w:b/>
          <w:sz w:val="24"/>
          <w:szCs w:val="24"/>
        </w:rPr>
        <w:t xml:space="preserve">Πόσες πλευρές θέλεις να έχει το σχήμα που θα σχεδιάσω; Που θα «φυλαχτεί» η απάντηση του χρήστη; </w:t>
      </w:r>
      <w:r w:rsidR="000F58E6">
        <w:rPr>
          <w:rFonts w:ascii="Segoe UI" w:hAnsi="Segoe UI" w:cs="Segoe UI"/>
          <w:b/>
          <w:sz w:val="24"/>
          <w:szCs w:val="24"/>
        </w:rPr>
        <w:t>Φυσικά στη μεταβλητή απάντηση.</w:t>
      </w:r>
      <w:r>
        <w:rPr>
          <w:rFonts w:ascii="Segoe UI" w:hAnsi="Segoe UI" w:cs="Segoe UI"/>
          <w:b/>
          <w:sz w:val="24"/>
          <w:szCs w:val="24"/>
        </w:rPr>
        <w:t xml:space="preserve"> </w:t>
      </w:r>
      <w:r>
        <w:rPr>
          <w:rFonts w:ascii="Segoe UI" w:hAnsi="Segoe UI" w:cs="Segoe UI"/>
          <w:sz w:val="24"/>
          <w:szCs w:val="24"/>
        </w:rPr>
        <w:t xml:space="preserve">Μπορούμε να δημιουργήσουμε μια μεταβλητή με όνομα </w:t>
      </w:r>
      <w:r w:rsidRPr="007F7694">
        <w:rPr>
          <w:rFonts w:ascii="Segoe UI" w:hAnsi="Segoe UI" w:cs="Segoe UI"/>
          <w:b/>
          <w:sz w:val="24"/>
          <w:szCs w:val="24"/>
        </w:rPr>
        <w:t>πλευρές</w:t>
      </w:r>
      <w:r>
        <w:rPr>
          <w:rFonts w:ascii="Segoe UI" w:hAnsi="Segoe UI" w:cs="Segoe UI"/>
          <w:sz w:val="24"/>
          <w:szCs w:val="24"/>
        </w:rPr>
        <w:t xml:space="preserve"> και να φυλάξουμε σε αυτήν την απάντηση που θα δώσει ο χρήστης του προγράμματος; Φυσικά και μπορούμε. Γνωρίζοντας ότι :</w:t>
      </w:r>
    </w:p>
    <w:p w:rsidR="007F7694" w:rsidRDefault="007F7694" w:rsidP="007F7694">
      <w:pPr>
        <w:pStyle w:val="a3"/>
        <w:numPr>
          <w:ilvl w:val="0"/>
          <w:numId w:val="2"/>
        </w:numPr>
        <w:jc w:val="both"/>
        <w:rPr>
          <w:rFonts w:ascii="Segoe UI" w:hAnsi="Segoe UI" w:cs="Segoe UI"/>
          <w:sz w:val="24"/>
          <w:szCs w:val="24"/>
        </w:rPr>
      </w:pPr>
      <w:r w:rsidRPr="007F7694">
        <w:rPr>
          <w:rFonts w:ascii="Segoe UI" w:hAnsi="Segoe UI" w:cs="Segoe UI"/>
          <w:sz w:val="24"/>
          <w:szCs w:val="24"/>
        </w:rPr>
        <w:t>το αντικείμενο για να σχεδιάσει ένα τετράγωνο, τρίγωνο, πεντάγωνο…. κύκλο θα στρίψει τόσες φορές όσες είνα</w:t>
      </w:r>
      <w:r>
        <w:rPr>
          <w:rFonts w:ascii="Segoe UI" w:hAnsi="Segoe UI" w:cs="Segoe UI"/>
          <w:sz w:val="24"/>
          <w:szCs w:val="24"/>
        </w:rPr>
        <w:t>ι και οι πλευρές του σχήματος, και</w:t>
      </w:r>
    </w:p>
    <w:p w:rsidR="007F7694" w:rsidRDefault="007F7694" w:rsidP="007F7694">
      <w:pPr>
        <w:pStyle w:val="a3"/>
        <w:numPr>
          <w:ilvl w:val="0"/>
          <w:numId w:val="2"/>
        </w:numPr>
        <w:jc w:val="both"/>
        <w:rPr>
          <w:rFonts w:ascii="Segoe UI" w:hAnsi="Segoe UI" w:cs="Segoe UI"/>
          <w:sz w:val="24"/>
          <w:szCs w:val="24"/>
        </w:rPr>
      </w:pPr>
      <w:r>
        <w:rPr>
          <w:rFonts w:ascii="Segoe UI" w:hAnsi="Segoe UI" w:cs="Segoe UI"/>
          <w:sz w:val="24"/>
          <w:szCs w:val="24"/>
        </w:rPr>
        <w:t>ότι συνολικά το αντικείμενο θα στρίψει 360 μοίρες που είναι ένας πλήρης κύκλος</w:t>
      </w:r>
    </w:p>
    <w:p w:rsidR="000F58E6" w:rsidRDefault="000F58E6" w:rsidP="000F58E6">
      <w:pPr>
        <w:jc w:val="both"/>
        <w:rPr>
          <w:rFonts w:ascii="Segoe UI" w:hAnsi="Segoe UI" w:cs="Segoe UI"/>
          <w:sz w:val="24"/>
          <w:szCs w:val="24"/>
        </w:rPr>
      </w:pPr>
      <w:r>
        <w:rPr>
          <w:rFonts w:ascii="Segoe UI" w:hAnsi="Segoe UI" w:cs="Segoe UI"/>
          <w:sz w:val="24"/>
          <w:szCs w:val="24"/>
        </w:rPr>
        <w:t>μπορούμε να βάλουμε το αντικείμενο να υπολογίσει πόσες μοίρες θα στρίψει χρησιμοποιώντας τις εντολές των πράξεων από την καρτέλα εντολών Τελεστές; Φυσικά και μπορούμε.</w:t>
      </w:r>
    </w:p>
    <w:p w:rsidR="000F58E6" w:rsidRPr="000F58E6" w:rsidRDefault="000F58E6" w:rsidP="000F58E6">
      <w:pPr>
        <w:rPr>
          <w:rFonts w:ascii="Segoe UI" w:hAnsi="Segoe UI" w:cs="Segoe UI"/>
          <w:sz w:val="24"/>
          <w:szCs w:val="24"/>
        </w:rPr>
      </w:pPr>
      <w:r>
        <w:rPr>
          <w:rFonts w:ascii="Segoe UI" w:hAnsi="Segoe UI" w:cs="Segoe UI"/>
          <w:noProof/>
          <w:sz w:val="24"/>
          <w:szCs w:val="24"/>
          <w:lang w:eastAsia="el-GR"/>
        </w:rPr>
        <w:drawing>
          <wp:anchor distT="0" distB="0" distL="114300" distR="114300" simplePos="0" relativeHeight="251660288" behindDoc="0" locked="0" layoutInCell="1" allowOverlap="1">
            <wp:simplePos x="0" y="0"/>
            <wp:positionH relativeFrom="column">
              <wp:posOffset>19050</wp:posOffset>
            </wp:positionH>
            <wp:positionV relativeFrom="paragraph">
              <wp:posOffset>2540</wp:posOffset>
            </wp:positionV>
            <wp:extent cx="2415540" cy="2019300"/>
            <wp:effectExtent l="19050" t="0" r="381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427" t="20433" r="65199" b="62581"/>
                    <a:stretch>
                      <a:fillRect/>
                    </a:stretch>
                  </pic:blipFill>
                  <pic:spPr bwMode="auto">
                    <a:xfrm>
                      <a:off x="0" y="0"/>
                      <a:ext cx="2415540" cy="2019300"/>
                    </a:xfrm>
                    <a:prstGeom prst="rect">
                      <a:avLst/>
                    </a:prstGeom>
                    <a:noFill/>
                    <a:ln w="9525">
                      <a:noFill/>
                      <a:miter lim="800000"/>
                      <a:headEnd/>
                      <a:tailEnd/>
                    </a:ln>
                  </pic:spPr>
                </pic:pic>
              </a:graphicData>
            </a:graphic>
          </wp:anchor>
        </w:drawing>
      </w:r>
      <w:r>
        <w:rPr>
          <w:rFonts w:ascii="Segoe UI" w:hAnsi="Segoe UI" w:cs="Segoe UI"/>
          <w:sz w:val="24"/>
          <w:szCs w:val="24"/>
        </w:rPr>
        <w:t xml:space="preserve">Ας δοκιμάσουμε λοιπόν να φτιάξουμε το πρόγραμμα που θα σχεδιάζει οποιοδήποτε σχήμα του ζητήσουμε. </w:t>
      </w:r>
    </w:p>
    <w:sectPr w:rsidR="000F58E6" w:rsidRPr="000F58E6" w:rsidSect="00B70F5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047FC0"/>
    <w:multiLevelType w:val="multilevel"/>
    <w:tmpl w:val="7780E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468471F"/>
    <w:multiLevelType w:val="hybridMultilevel"/>
    <w:tmpl w:val="6268A0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70F5D"/>
    <w:rsid w:val="000F58E6"/>
    <w:rsid w:val="00427776"/>
    <w:rsid w:val="004613C9"/>
    <w:rsid w:val="007F7694"/>
    <w:rsid w:val="00B70F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F5D"/>
  </w:style>
  <w:style w:type="paragraph" w:styleId="2">
    <w:name w:val="heading 2"/>
    <w:basedOn w:val="a"/>
    <w:next w:val="a"/>
    <w:link w:val="2Char"/>
    <w:uiPriority w:val="9"/>
    <w:semiHidden/>
    <w:unhideWhenUsed/>
    <w:qFormat/>
    <w:rsid w:val="00B70F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semiHidden/>
    <w:rsid w:val="00B70F5D"/>
    <w:rPr>
      <w:rFonts w:asciiTheme="majorHAnsi" w:eastAsiaTheme="majorEastAsia" w:hAnsiTheme="majorHAnsi" w:cstheme="majorBidi"/>
      <w:b/>
      <w:bCs/>
      <w:color w:val="4F81BD" w:themeColor="accent1"/>
      <w:sz w:val="26"/>
      <w:szCs w:val="26"/>
    </w:rPr>
  </w:style>
  <w:style w:type="paragraph" w:styleId="Web">
    <w:name w:val="Normal (Web)"/>
    <w:basedOn w:val="a"/>
    <w:uiPriority w:val="99"/>
    <w:semiHidden/>
    <w:unhideWhenUsed/>
    <w:rsid w:val="00B70F5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7F7694"/>
    <w:pPr>
      <w:ind w:left="720"/>
      <w:contextualSpacing/>
    </w:pPr>
  </w:style>
  <w:style w:type="paragraph" w:styleId="a4">
    <w:name w:val="Balloon Text"/>
    <w:basedOn w:val="a"/>
    <w:link w:val="Char"/>
    <w:uiPriority w:val="99"/>
    <w:semiHidden/>
    <w:unhideWhenUsed/>
    <w:rsid w:val="000F58E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F58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512</Words>
  <Characters>2768</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MICHOU</dc:creator>
  <cp:lastModifiedBy>KATERINA MICHOU</cp:lastModifiedBy>
  <cp:revision>1</cp:revision>
  <dcterms:created xsi:type="dcterms:W3CDTF">2020-03-05T17:39:00Z</dcterms:created>
  <dcterms:modified xsi:type="dcterms:W3CDTF">2020-03-05T18:19:00Z</dcterms:modified>
</cp:coreProperties>
</file>